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南银理财鼎瑞汇鑫万利宝半年52期封闭式公募人民币理财产品（E01092）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E01092)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23,295,948.16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