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南银理财鼎瑞汇鑫万利宝半年50期封闭式公募人民币理财产品（E01089）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36,240,347.94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