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南银理财珠联璧合鑫逸稳一年225期封闭式公募人民币理财产品（Y35225）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Z7003225000149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Y35225)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1.0287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1.0287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133,499,751.03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