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南银理财鼎瑞安心九个月8期公募封闭式人民币理财产品（AX10008）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11,735,354.91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