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南银理财鼎瑞安心九个月10期公募封闭式人民币理财产品（AX10010）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17,445,786.02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