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南银理财珠联璧合鑫逸稳两年106期封闭式公募人民币理财产品（Y61106）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72,883,549.33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