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南银理财珠联璧合鑫逸稳三个月121期封闭式公募人民币理财产品（Y89121）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Y89121)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230,986.71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