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南银理财珠联璧合鑫逸稳一年241期封闭式公募人民币理财产品（Y31241）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264,806,895.67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