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南银理财珠联璧合鑫逸稳一年219期封闭式公募人民币理财产品（Y31219）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244,908,993.10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