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南银理财鼎瑞汇鑫万利宝半年48期封闭式公募人民币理财产品（E01085）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34,966,411.62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