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南银理财鼎瑞安心九个月3期公募封闭式人民币理财产品（AX10003）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30,768,678.05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