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南银理财鼎瑞安心九个月1期公募封闭式人民币理财产品（AX10001）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32,968,762.59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