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南银理财珠联璧合鑫逸稳两年64期封闭式公募人民币理财产品（Y61064）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Y61064)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297,491,971.17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