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南银理财珠联璧合鑫逸稳三个月114期封闭式公募人民币理财产品（YB80114）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YB80114)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8,148,590.67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