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南银理财珠联璧合鑫逸稳三个月112期封闭式公募人民币理财产品（Y87112）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Y87112)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257,456.77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