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南银理财珠联璧合鑫逸稳一年215期封闭式公募人民币理财产品（Y31215）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Z7003225000090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Y31215)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1.0248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391,715,221.22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