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南银理财珠联璧合鑫逸稳一年211期封闭式公募人民币理财产品（YB30211）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YB30211)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18,907,438.34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