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南银理财珠联璧合鑫逸稳一年203期封闭式公募人民币理财产品（Y35203）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南银理财珠联璧合鑫逸稳一年203期封闭式公募人民币理财产品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Z7003225000027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Y35203)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209,392,656.22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