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南银理财鼎瑞汇鑫万利宝半年41期封闭式公募人民币理财产品（E01072）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E01072)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45,162,189.20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