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南银理财鼎瑞汇鑫万利宝半年35期封闭式公募人民币理财产品（E01061）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71,312,146.71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