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南银理财鼎瑞安心九个月16期封闭式公募人民币理财产品（AX12016）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AX12016)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1,621,833.91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