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南银理财鼎瑞安心三年1期公募封闭式人民币理财产品（AX30001）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9,919,896.49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