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南银理财珠联璧合鑫逸稳两年75期封闭式公募人民币理财产品（Y60075）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35,098,907.41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