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南银理财珠联璧合鑫逸稳两年141期封闭式公募人民币理财产品（Y62141）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Y62141)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36,091,658.27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