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南银理财珠联璧合鑫逸稳三个月98期封闭式公募人民币理财产品（Y87098）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Y87098)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7,381,562.80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