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南银理财珠联璧合鑫逸稳三个月106期封闭式公募人民币理财产品（Y87106）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Y87106)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1,351,016.36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