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南银理财珠联璧合鑫逸稳一年198期封闭式公募人民币理财产品（Y31198）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165,118,522.29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