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南银理财鼎瑞安心九个月12期公募封闭式人民币理财产品（AX10012）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19,774,834.51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