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南银理财珠联璧合鑫逸稳半年133期封闭式公募人民币理财产品（Y75133）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Y75133)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106,387,056.06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