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南银理财珠联璧合鑫逸稳两年46期封闭式公募人民币理财产品（Y60046）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南银理财珠联璧合鑫逸稳两年46期封闭式公募人民币理财产品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Z7003223000211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Y60046)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48,599,815.93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