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南银理财珠联璧合鑫逸稳一年230期封闭式公募人民币理财产品（Y30230）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524,820,151.73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