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南银理财珠联璧合鑫逸稳三个月77期封闭式公募人民币理财产品（YA80077）每周净值公告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，内部销售代码YA80077)成立于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64,254,931.42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