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南银理财珠联璧合鑫逸稳一年223期封闭式公募人民币理财产品（YB30223）每周净值公告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，内部销售代码YB30223)成立于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33,020,193.49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