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南银理财珠联璧合鑫逸稳一年32期封闭式公募人民币理财产品(产品登记编码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160，内部销售代码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32)成立于2021年11月24日,到期日为2023年1月18日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276,654,208.20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08C"/>
    <w:rsid w:val="000F4091"/>
    <w:rsid w:val="000F600A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83C09"/>
    <w:rsid w:val="002A3A12"/>
    <w:rsid w:val="002C55B6"/>
    <w:rsid w:val="002C5895"/>
    <w:rsid w:val="002F527D"/>
    <w:rsid w:val="002F73C8"/>
    <w:rsid w:val="0030384B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7344A"/>
    <w:rsid w:val="004A3FBE"/>
    <w:rsid w:val="004B386D"/>
    <w:rsid w:val="004D09E2"/>
    <w:rsid w:val="00557DF0"/>
    <w:rsid w:val="0057706B"/>
    <w:rsid w:val="00584002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861C8"/>
    <w:rsid w:val="008B4B55"/>
    <w:rsid w:val="008B5EB5"/>
    <w:rsid w:val="008B608B"/>
    <w:rsid w:val="008C38FC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21D8E"/>
    <w:rsid w:val="00A57631"/>
    <w:rsid w:val="00A67169"/>
    <w:rsid w:val="00AA06B1"/>
    <w:rsid w:val="00AB50A2"/>
    <w:rsid w:val="00AE4AF5"/>
    <w:rsid w:val="00AF7DCA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912F7"/>
    <w:rsid w:val="00CA7F73"/>
    <w:rsid w:val="00CB546C"/>
    <w:rsid w:val="00CF5224"/>
    <w:rsid w:val="00D013F6"/>
    <w:rsid w:val="00D064BE"/>
    <w:rsid w:val="00D3192D"/>
    <w:rsid w:val="00D41524"/>
    <w:rsid w:val="00D447F8"/>
    <w:rsid w:val="00D50A3E"/>
    <w:rsid w:val="00DA18CD"/>
    <w:rsid w:val="00DA25B8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08DE"/>
    <w:rsid w:val="00EC245B"/>
    <w:rsid w:val="00EC6FD7"/>
    <w:rsid w:val="00EE3F59"/>
    <w:rsid w:val="00EE482D"/>
    <w:rsid w:val="00EE5BC1"/>
    <w:rsid w:val="00F01BF7"/>
    <w:rsid w:val="00F1264C"/>
    <w:rsid w:val="00F16C2D"/>
    <w:rsid w:val="00F6558F"/>
    <w:rsid w:val="00F70060"/>
    <w:rsid w:val="00FC5FEF"/>
    <w:rsid w:val="00FD7953"/>
    <w:rsid w:val="029638A8"/>
    <w:rsid w:val="050C58F6"/>
    <w:rsid w:val="08283B7C"/>
    <w:rsid w:val="08DA5796"/>
    <w:rsid w:val="09F577AC"/>
    <w:rsid w:val="09F93983"/>
    <w:rsid w:val="0A567827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0966F5"/>
    <w:rsid w:val="2DBA3E41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AF84A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2022-02-28T00:46:28Z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