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南银理财珠联璧合鑫逸稳三个月97期封闭式公募人民币理财产品（YA80097）每周净值公告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，内部销售代码YA80097)成立于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71,587,653.97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