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南银理财珠联璧合鑫逸稳三个月85期封闭式公募人民币理财产品（YB80085）每周净值公告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，内部销售代码YB80085)成立于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2,394,201.54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