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南银理财珠联璧合鑫逸稳一年230期封闭式公募人民币理财产品（YA30230）每周净值公告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，内部销售代码YA30230)成立于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339,336.53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